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84" w:rsidRPr="006E3C84" w:rsidRDefault="00F35079" w:rsidP="006E3C84">
      <w:pPr>
        <w:pStyle w:val="NoSpacing"/>
        <w:jc w:val="center"/>
        <w:rPr>
          <w:rFonts w:ascii="Arial Black" w:hAnsi="Arial Black"/>
          <w:sz w:val="36"/>
          <w:szCs w:val="36"/>
        </w:rPr>
      </w:pPr>
      <w:r w:rsidRPr="006E3C84">
        <w:rPr>
          <w:rFonts w:ascii="Arial Black" w:hAnsi="Arial Black"/>
          <w:sz w:val="36"/>
          <w:szCs w:val="36"/>
        </w:rPr>
        <w:t xml:space="preserve">PRESENTING PROGRAM TO </w:t>
      </w:r>
      <w:r w:rsidR="00787013" w:rsidRPr="006E3C84">
        <w:rPr>
          <w:rFonts w:ascii="Arial Black" w:hAnsi="Arial Black"/>
          <w:sz w:val="36"/>
          <w:szCs w:val="36"/>
        </w:rPr>
        <w:t>PEDIATRIANS</w:t>
      </w:r>
    </w:p>
    <w:p w:rsidR="006E3C84" w:rsidRPr="00F52E17" w:rsidRDefault="00F52E17" w:rsidP="00F52E17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>Watersmartbabies.com</w:t>
      </w:r>
    </w:p>
    <w:p w:rsidR="006E3C84" w:rsidRPr="00787013" w:rsidRDefault="006E3C84" w:rsidP="006E3C84">
      <w:pPr>
        <w:pStyle w:val="NoSpacing"/>
      </w:pPr>
    </w:p>
    <w:p w:rsidR="00E82A83" w:rsidRPr="00B8779C" w:rsidRDefault="0006130E" w:rsidP="0006130E">
      <w:pPr>
        <w:rPr>
          <w:sz w:val="22"/>
          <w:szCs w:val="22"/>
        </w:rPr>
      </w:pPr>
      <w:r w:rsidRPr="00B8779C">
        <w:rPr>
          <w:sz w:val="22"/>
          <w:szCs w:val="22"/>
        </w:rPr>
        <w:tab/>
      </w:r>
      <w:r w:rsidR="00787013" w:rsidRPr="00B8779C">
        <w:rPr>
          <w:sz w:val="22"/>
          <w:szCs w:val="22"/>
        </w:rPr>
        <w:t xml:space="preserve">Maricopa County </w:t>
      </w:r>
      <w:r w:rsidR="00F35079">
        <w:rPr>
          <w:sz w:val="22"/>
          <w:szCs w:val="22"/>
        </w:rPr>
        <w:t xml:space="preserve">Arizona has had </w:t>
      </w:r>
      <w:r w:rsidR="009B77FB" w:rsidRPr="00B8779C">
        <w:rPr>
          <w:sz w:val="22"/>
          <w:szCs w:val="22"/>
        </w:rPr>
        <w:t xml:space="preserve">137 water related incidents with 41 deaths, including 15 children, two teens and 24 adults </w:t>
      </w:r>
      <w:r w:rsidR="00877EE6" w:rsidRPr="00B8779C">
        <w:rPr>
          <w:sz w:val="22"/>
          <w:szCs w:val="22"/>
        </w:rPr>
        <w:t xml:space="preserve">since </w:t>
      </w:r>
      <w:r w:rsidR="009B77FB" w:rsidRPr="00B8779C">
        <w:rPr>
          <w:sz w:val="22"/>
          <w:szCs w:val="22"/>
        </w:rPr>
        <w:t>January 1 through August 31, 2011</w:t>
      </w:r>
      <w:r w:rsidR="00787013" w:rsidRPr="00B8779C">
        <w:rPr>
          <w:sz w:val="22"/>
          <w:szCs w:val="22"/>
        </w:rPr>
        <w:t xml:space="preserve"> (insert your area’s statistics)</w:t>
      </w:r>
      <w:r w:rsidR="009B77FB" w:rsidRPr="00B8779C">
        <w:rPr>
          <w:sz w:val="22"/>
          <w:szCs w:val="22"/>
        </w:rPr>
        <w:t xml:space="preserve">. In comparison, Broward County Florida has had 2 child drownings since the </w:t>
      </w:r>
      <w:r w:rsidR="00E82A83" w:rsidRPr="00B8779C">
        <w:rPr>
          <w:sz w:val="22"/>
          <w:szCs w:val="22"/>
        </w:rPr>
        <w:t>beginning of 2011, an 87</w:t>
      </w:r>
      <w:r w:rsidR="00F35079">
        <w:rPr>
          <w:sz w:val="22"/>
          <w:szCs w:val="22"/>
        </w:rPr>
        <w:t>% reduction from previous years.</w:t>
      </w:r>
      <w:r w:rsidR="00E82A83" w:rsidRPr="00B8779C">
        <w:rPr>
          <w:sz w:val="22"/>
          <w:szCs w:val="22"/>
        </w:rPr>
        <w:t xml:space="preserve"> How did they do it?</w:t>
      </w:r>
      <w:r w:rsidR="009B77FB" w:rsidRPr="00B8779C">
        <w:rPr>
          <w:sz w:val="22"/>
          <w:szCs w:val="22"/>
        </w:rPr>
        <w:t xml:space="preserve"> </w:t>
      </w:r>
    </w:p>
    <w:p w:rsidR="008E34F8" w:rsidRPr="00B8779C" w:rsidRDefault="0006130E" w:rsidP="0006130E">
      <w:pPr>
        <w:rPr>
          <w:sz w:val="22"/>
          <w:szCs w:val="22"/>
        </w:rPr>
      </w:pPr>
      <w:r w:rsidRPr="00B8779C">
        <w:rPr>
          <w:sz w:val="22"/>
          <w:szCs w:val="22"/>
        </w:rPr>
        <w:tab/>
      </w:r>
      <w:r w:rsidR="009B77FB" w:rsidRPr="00B8779C">
        <w:rPr>
          <w:sz w:val="22"/>
          <w:szCs w:val="22"/>
        </w:rPr>
        <w:t xml:space="preserve">In 2009 the Broward County </w:t>
      </w:r>
      <w:r w:rsidR="00F35079">
        <w:rPr>
          <w:sz w:val="22"/>
          <w:szCs w:val="22"/>
        </w:rPr>
        <w:t>Drowning Prevention Task F</w:t>
      </w:r>
      <w:r w:rsidR="009B77FB" w:rsidRPr="00B8779C">
        <w:rPr>
          <w:sz w:val="22"/>
          <w:szCs w:val="22"/>
        </w:rPr>
        <w:t xml:space="preserve">orce </w:t>
      </w:r>
      <w:r w:rsidR="00F35079">
        <w:rPr>
          <w:sz w:val="22"/>
          <w:szCs w:val="22"/>
        </w:rPr>
        <w:t xml:space="preserve">developed </w:t>
      </w:r>
      <w:r w:rsidR="009B77FB" w:rsidRPr="00B8779C">
        <w:rPr>
          <w:sz w:val="22"/>
          <w:szCs w:val="22"/>
        </w:rPr>
        <w:t>the Water SMART Babies program</w:t>
      </w:r>
      <w:r w:rsidR="00E82A83" w:rsidRPr="00B8779C">
        <w:rPr>
          <w:sz w:val="22"/>
          <w:szCs w:val="22"/>
        </w:rPr>
        <w:t xml:space="preserve">, </w:t>
      </w:r>
      <w:r w:rsidR="00F35079">
        <w:rPr>
          <w:sz w:val="22"/>
          <w:szCs w:val="22"/>
        </w:rPr>
        <w:t xml:space="preserve">initiating </w:t>
      </w:r>
      <w:r w:rsidR="00E82A83" w:rsidRPr="00B8779C">
        <w:rPr>
          <w:sz w:val="22"/>
          <w:szCs w:val="22"/>
        </w:rPr>
        <w:t>one of the most effective drowning prevention programs in the country</w:t>
      </w:r>
      <w:r w:rsidR="009B77FB" w:rsidRPr="00B8779C">
        <w:rPr>
          <w:sz w:val="22"/>
          <w:szCs w:val="22"/>
        </w:rPr>
        <w:t xml:space="preserve">. The </w:t>
      </w:r>
      <w:r w:rsidR="00E82A83" w:rsidRPr="00B8779C">
        <w:rPr>
          <w:sz w:val="22"/>
          <w:szCs w:val="22"/>
        </w:rPr>
        <w:t xml:space="preserve">curriculum </w:t>
      </w:r>
      <w:r w:rsidR="009B77FB" w:rsidRPr="00B8779C">
        <w:rPr>
          <w:sz w:val="22"/>
          <w:szCs w:val="22"/>
        </w:rPr>
        <w:t>was lau</w:t>
      </w:r>
      <w:r w:rsidR="00F35079">
        <w:rPr>
          <w:sz w:val="22"/>
          <w:szCs w:val="22"/>
        </w:rPr>
        <w:t xml:space="preserve">nched in Feb of 2010 with the backing </w:t>
      </w:r>
      <w:r w:rsidR="009B77FB" w:rsidRPr="00B8779C">
        <w:rPr>
          <w:sz w:val="22"/>
          <w:szCs w:val="22"/>
        </w:rPr>
        <w:t>of the Florida chapter of the A</w:t>
      </w:r>
      <w:r w:rsidR="000F7DC9" w:rsidRPr="00B8779C">
        <w:rPr>
          <w:sz w:val="22"/>
          <w:szCs w:val="22"/>
        </w:rPr>
        <w:t xml:space="preserve">merican </w:t>
      </w:r>
      <w:r w:rsidR="009B77FB" w:rsidRPr="00B8779C">
        <w:rPr>
          <w:sz w:val="22"/>
          <w:szCs w:val="22"/>
        </w:rPr>
        <w:t>A</w:t>
      </w:r>
      <w:r w:rsidR="000F7DC9" w:rsidRPr="00B8779C">
        <w:rPr>
          <w:sz w:val="22"/>
          <w:szCs w:val="22"/>
        </w:rPr>
        <w:t xml:space="preserve">cademy of </w:t>
      </w:r>
      <w:r w:rsidR="009B77FB" w:rsidRPr="00B8779C">
        <w:rPr>
          <w:sz w:val="22"/>
          <w:szCs w:val="22"/>
        </w:rPr>
        <w:t>P</w:t>
      </w:r>
      <w:r w:rsidR="000F7DC9" w:rsidRPr="00B8779C">
        <w:rPr>
          <w:sz w:val="22"/>
          <w:szCs w:val="22"/>
        </w:rPr>
        <w:t>ediatrics.</w:t>
      </w:r>
      <w:r w:rsidR="009B77FB" w:rsidRPr="00B8779C">
        <w:rPr>
          <w:sz w:val="22"/>
          <w:szCs w:val="22"/>
        </w:rPr>
        <w:t xml:space="preserve"> </w:t>
      </w:r>
      <w:r w:rsidR="00834F61" w:rsidRPr="00B8779C">
        <w:rPr>
          <w:sz w:val="22"/>
          <w:szCs w:val="22"/>
        </w:rPr>
        <w:t xml:space="preserve"> Florida baby well visits now include water safety education. On the child’s ninth and twelve month visits, the pediatrician writes out a "Doctor's prescri</w:t>
      </w:r>
      <w:r w:rsidR="006E3C84">
        <w:rPr>
          <w:sz w:val="22"/>
          <w:szCs w:val="22"/>
        </w:rPr>
        <w:t>ption" for water safety lessons.</w:t>
      </w:r>
      <w:r w:rsidR="00834F61" w:rsidRPr="00B8779C">
        <w:rPr>
          <w:sz w:val="22"/>
          <w:szCs w:val="22"/>
        </w:rPr>
        <w:t xml:space="preserve"> The parents are also given the Water S</w:t>
      </w:r>
      <w:r w:rsidR="006E3C84">
        <w:rPr>
          <w:sz w:val="22"/>
          <w:szCs w:val="22"/>
        </w:rPr>
        <w:t>MART</w:t>
      </w:r>
      <w:r w:rsidR="00834F61" w:rsidRPr="00B8779C">
        <w:rPr>
          <w:sz w:val="22"/>
          <w:szCs w:val="22"/>
        </w:rPr>
        <w:t xml:space="preserve"> Babies handbook which includes</w:t>
      </w:r>
      <w:r w:rsidR="008E34F8" w:rsidRPr="00B8779C">
        <w:rPr>
          <w:sz w:val="22"/>
          <w:szCs w:val="22"/>
        </w:rPr>
        <w:t xml:space="preserve"> information on touch supervision,</w:t>
      </w:r>
      <w:r w:rsidR="00834F61" w:rsidRPr="00B8779C">
        <w:rPr>
          <w:sz w:val="22"/>
          <w:szCs w:val="22"/>
        </w:rPr>
        <w:t xml:space="preserve"> water safety lesson fac</w:t>
      </w:r>
      <w:r w:rsidR="006E3C84">
        <w:rPr>
          <w:sz w:val="22"/>
          <w:szCs w:val="22"/>
        </w:rPr>
        <w:t xml:space="preserve">ilities, CPR classes, </w:t>
      </w:r>
      <w:r w:rsidR="008E34F8" w:rsidRPr="00B8779C">
        <w:rPr>
          <w:sz w:val="22"/>
          <w:szCs w:val="22"/>
        </w:rPr>
        <w:t>and tips on home water safety</w:t>
      </w:r>
      <w:r w:rsidR="00834F61" w:rsidRPr="00B8779C">
        <w:rPr>
          <w:sz w:val="22"/>
          <w:szCs w:val="22"/>
        </w:rPr>
        <w:t>, such as pool fencing,</w:t>
      </w:r>
      <w:r w:rsidR="008E34F8" w:rsidRPr="00B8779C">
        <w:rPr>
          <w:sz w:val="22"/>
          <w:szCs w:val="22"/>
        </w:rPr>
        <w:t xml:space="preserve"> pool covers,</w:t>
      </w:r>
      <w:r w:rsidR="00834F61" w:rsidRPr="00B8779C">
        <w:rPr>
          <w:sz w:val="22"/>
          <w:szCs w:val="22"/>
        </w:rPr>
        <w:t xml:space="preserve"> door and pool alarms. </w:t>
      </w:r>
      <w:r w:rsidR="006E3C84">
        <w:rPr>
          <w:sz w:val="22"/>
          <w:szCs w:val="22"/>
        </w:rPr>
        <w:t xml:space="preserve">Handbook information will vary state to state based on local information. </w:t>
      </w:r>
      <w:r w:rsidR="00834F61" w:rsidRPr="00B8779C">
        <w:rPr>
          <w:sz w:val="22"/>
          <w:szCs w:val="22"/>
        </w:rPr>
        <w:t>As the child visits the pediatrician in subseque</w:t>
      </w:r>
      <w:r w:rsidR="00521819">
        <w:rPr>
          <w:sz w:val="22"/>
          <w:szCs w:val="22"/>
        </w:rPr>
        <w:t>nt months the doctor can follow</w:t>
      </w:r>
      <w:r w:rsidR="00834F61" w:rsidRPr="00B8779C">
        <w:rPr>
          <w:sz w:val="22"/>
          <w:szCs w:val="22"/>
        </w:rPr>
        <w:t xml:space="preserve"> up to make sure the family is getting their home equipped with the layers of protection and the child is participating in water safety lessons. </w:t>
      </w:r>
    </w:p>
    <w:p w:rsidR="00AB5F5C" w:rsidRPr="00B8779C" w:rsidRDefault="0006130E" w:rsidP="0006130E">
      <w:pPr>
        <w:rPr>
          <w:sz w:val="22"/>
          <w:szCs w:val="22"/>
        </w:rPr>
      </w:pPr>
      <w:r w:rsidRPr="00B8779C">
        <w:rPr>
          <w:sz w:val="22"/>
          <w:szCs w:val="22"/>
        </w:rPr>
        <w:tab/>
      </w:r>
      <w:r w:rsidR="006E3C84">
        <w:rPr>
          <w:sz w:val="22"/>
          <w:szCs w:val="22"/>
        </w:rPr>
        <w:t>Proof that this program is working, not only comes from the data out of Broward County</w:t>
      </w:r>
      <w:r w:rsidR="006C4E03">
        <w:rPr>
          <w:sz w:val="22"/>
          <w:szCs w:val="22"/>
        </w:rPr>
        <w:t xml:space="preserve">,  </w:t>
      </w:r>
      <w:r w:rsidR="006E3C84">
        <w:rPr>
          <w:sz w:val="22"/>
          <w:szCs w:val="22"/>
        </w:rPr>
        <w:t xml:space="preserve"> but also from a 2009 research project. </w:t>
      </w:r>
      <w:r w:rsidR="00AB5F5C" w:rsidRPr="00B8779C">
        <w:rPr>
          <w:sz w:val="22"/>
          <w:szCs w:val="22"/>
        </w:rPr>
        <w:t xml:space="preserve">In 2009 Ruth Brenner and her colleagues conducted a research project </w:t>
      </w:r>
      <w:r w:rsidRPr="00B8779C">
        <w:rPr>
          <w:sz w:val="22"/>
          <w:szCs w:val="22"/>
        </w:rPr>
        <w:t xml:space="preserve">at the National Institute of Health </w:t>
      </w:r>
      <w:r w:rsidR="00AB5F5C" w:rsidRPr="00B8779C">
        <w:rPr>
          <w:sz w:val="22"/>
          <w:szCs w:val="22"/>
        </w:rPr>
        <w:t>to investigate the connection between swimming lessons and drowning. They discovered that participation in formal swimming lessons provided and 88% reduction in risk of drowning in children</w:t>
      </w:r>
      <w:r w:rsidRPr="00B8779C">
        <w:rPr>
          <w:sz w:val="22"/>
          <w:szCs w:val="22"/>
        </w:rPr>
        <w:t xml:space="preserve"> ages 1-4 years</w:t>
      </w:r>
      <w:r w:rsidR="00AB5F5C" w:rsidRPr="00B8779C">
        <w:rPr>
          <w:sz w:val="22"/>
          <w:szCs w:val="22"/>
        </w:rPr>
        <w:t>. The authors concluded that “swimming lessons do not increase drowning risk in this group (1-4) and likely have a protective effect” They reported that swim lesson “should be considered for inclusion as part of a complete prevention program”</w:t>
      </w:r>
      <w:r w:rsidRPr="00B8779C">
        <w:rPr>
          <w:sz w:val="22"/>
          <w:szCs w:val="22"/>
        </w:rPr>
        <w:t>.</w:t>
      </w:r>
    </w:p>
    <w:p w:rsidR="00B8779C" w:rsidRDefault="006E3C84" w:rsidP="00B8779C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Additional data comes from </w:t>
      </w:r>
      <w:r w:rsidR="00C32CE3">
        <w:rPr>
          <w:sz w:val="22"/>
          <w:szCs w:val="22"/>
        </w:rPr>
        <w:t xml:space="preserve">research </w:t>
      </w:r>
      <w:r w:rsidR="0006130E" w:rsidRPr="00B8779C">
        <w:rPr>
          <w:sz w:val="22"/>
          <w:szCs w:val="22"/>
        </w:rPr>
        <w:t>at the German Sports College</w:t>
      </w:r>
      <w:r w:rsidR="00C32CE3">
        <w:rPr>
          <w:sz w:val="22"/>
          <w:szCs w:val="22"/>
        </w:rPr>
        <w:t xml:space="preserve"> in</w:t>
      </w:r>
      <w:r w:rsidR="0006130E" w:rsidRPr="00B8779C">
        <w:rPr>
          <w:sz w:val="22"/>
          <w:szCs w:val="22"/>
        </w:rPr>
        <w:t xml:space="preserve"> Cologne</w:t>
      </w:r>
      <w:r w:rsidR="00C32CE3">
        <w:rPr>
          <w:sz w:val="22"/>
          <w:szCs w:val="22"/>
        </w:rPr>
        <w:t>.</w:t>
      </w:r>
      <w:r w:rsidR="0006130E" w:rsidRPr="00B8779C">
        <w:rPr>
          <w:sz w:val="22"/>
          <w:szCs w:val="22"/>
        </w:rPr>
        <w:t xml:space="preserve"> </w:t>
      </w:r>
      <w:r w:rsidR="00C32CE3">
        <w:rPr>
          <w:sz w:val="22"/>
          <w:szCs w:val="22"/>
        </w:rPr>
        <w:t>These studies demonstrate</w:t>
      </w:r>
      <w:r w:rsidR="0006130E" w:rsidRPr="00B8779C">
        <w:rPr>
          <w:sz w:val="22"/>
          <w:szCs w:val="22"/>
        </w:rPr>
        <w:t xml:space="preserve"> that swim lessons for babies and toddlers don’t just save lives but they can </w:t>
      </w:r>
      <w:r w:rsidR="0006130E" w:rsidRPr="00B8779C">
        <w:rPr>
          <w:bCs/>
          <w:sz w:val="22"/>
          <w:szCs w:val="22"/>
        </w:rPr>
        <w:t xml:space="preserve">accelerate their development </w:t>
      </w:r>
      <w:r w:rsidR="0006130E" w:rsidRPr="00B8779C">
        <w:rPr>
          <w:sz w:val="22"/>
          <w:szCs w:val="22"/>
        </w:rPr>
        <w:t xml:space="preserve">physically, intellectually and emotionally. </w:t>
      </w:r>
      <w:r w:rsidR="0006130E" w:rsidRPr="00B8779C">
        <w:rPr>
          <w:rFonts w:eastAsia="Times New Roman"/>
          <w:color w:val="000000"/>
          <w:sz w:val="22"/>
          <w:szCs w:val="22"/>
        </w:rPr>
        <w:t>As compared with a control group which did not take year-round lessons, the children who swam consistently from infancy were significantly stronger and more coordinated. The children also scored higher for intelligence and problem-solving, which carried over into excellence in academic achievement. Emotionally, they were found to be more self-disciplined with greater self-control and an increased desire to succeed. They rated higher in self-esteem and were more independent</w:t>
      </w:r>
      <w:r w:rsidR="00C32CE3">
        <w:rPr>
          <w:rFonts w:eastAsia="Times New Roman"/>
          <w:color w:val="000000"/>
          <w:sz w:val="22"/>
          <w:szCs w:val="22"/>
        </w:rPr>
        <w:t xml:space="preserve"> </w:t>
      </w:r>
      <w:r w:rsidR="0006130E" w:rsidRPr="00B8779C">
        <w:rPr>
          <w:rFonts w:eastAsia="Times New Roman"/>
          <w:color w:val="000000"/>
          <w:sz w:val="22"/>
          <w:szCs w:val="22"/>
        </w:rPr>
        <w:t>and comfortable in social situations than the control groups.</w:t>
      </w:r>
      <w:r w:rsidR="00B8779C">
        <w:rPr>
          <w:rFonts w:eastAsia="Times New Roman"/>
          <w:color w:val="000000"/>
          <w:sz w:val="22"/>
          <w:szCs w:val="22"/>
        </w:rPr>
        <w:t xml:space="preserve"> These are just a few reasons for </w:t>
      </w:r>
      <w:r w:rsidR="00B8779C">
        <w:rPr>
          <w:sz w:val="22"/>
          <w:szCs w:val="22"/>
        </w:rPr>
        <w:t>instituting Water Smart Babies in your area.</w:t>
      </w:r>
    </w:p>
    <w:p w:rsidR="00E07ADC" w:rsidRPr="00B8779C" w:rsidRDefault="00E07ADC" w:rsidP="006E3C84">
      <w:pPr>
        <w:pStyle w:val="NoSpacing"/>
        <w:ind w:left="720"/>
        <w:rPr>
          <w:rFonts w:ascii="Arial" w:hAnsi="Arial" w:cs="Arial"/>
        </w:rPr>
      </w:pPr>
    </w:p>
    <w:sectPr w:rsidR="00E07ADC" w:rsidRPr="00B8779C" w:rsidSect="00E07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B73"/>
    <w:multiLevelType w:val="hybridMultilevel"/>
    <w:tmpl w:val="83FE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D5066"/>
    <w:multiLevelType w:val="hybridMultilevel"/>
    <w:tmpl w:val="48E4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F2617"/>
    <w:multiLevelType w:val="hybridMultilevel"/>
    <w:tmpl w:val="E34C7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C491F"/>
    <w:multiLevelType w:val="hybridMultilevel"/>
    <w:tmpl w:val="F4CCF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12FB3"/>
    <w:multiLevelType w:val="hybridMultilevel"/>
    <w:tmpl w:val="25626B8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24208"/>
    <w:multiLevelType w:val="hybridMultilevel"/>
    <w:tmpl w:val="C8A04528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6236087B"/>
    <w:multiLevelType w:val="hybridMultilevel"/>
    <w:tmpl w:val="ED9C3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34F61"/>
    <w:rsid w:val="00014F48"/>
    <w:rsid w:val="000431B4"/>
    <w:rsid w:val="0006130E"/>
    <w:rsid w:val="000B1796"/>
    <w:rsid w:val="000F7DC9"/>
    <w:rsid w:val="0010244E"/>
    <w:rsid w:val="00154245"/>
    <w:rsid w:val="001E2F43"/>
    <w:rsid w:val="00275092"/>
    <w:rsid w:val="002B58B2"/>
    <w:rsid w:val="00323C63"/>
    <w:rsid w:val="003839D2"/>
    <w:rsid w:val="003F728E"/>
    <w:rsid w:val="004C387D"/>
    <w:rsid w:val="00521819"/>
    <w:rsid w:val="00545DFC"/>
    <w:rsid w:val="00606DC1"/>
    <w:rsid w:val="006C4E03"/>
    <w:rsid w:val="006E3C84"/>
    <w:rsid w:val="00787013"/>
    <w:rsid w:val="007F6106"/>
    <w:rsid w:val="00834F61"/>
    <w:rsid w:val="00877EE6"/>
    <w:rsid w:val="008D0489"/>
    <w:rsid w:val="008E34F8"/>
    <w:rsid w:val="009B77FB"/>
    <w:rsid w:val="00A542BF"/>
    <w:rsid w:val="00AB5F5C"/>
    <w:rsid w:val="00B8779C"/>
    <w:rsid w:val="00C32CE3"/>
    <w:rsid w:val="00E07ADC"/>
    <w:rsid w:val="00E82A83"/>
    <w:rsid w:val="00EF1A82"/>
    <w:rsid w:val="00F35079"/>
    <w:rsid w:val="00F52E17"/>
    <w:rsid w:val="00FC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C63"/>
    <w:pPr>
      <w:ind w:left="720"/>
      <w:contextualSpacing/>
    </w:pPr>
  </w:style>
  <w:style w:type="paragraph" w:styleId="NoSpacing">
    <w:name w:val="No Spacing"/>
    <w:uiPriority w:val="1"/>
    <w:qFormat/>
    <w:rsid w:val="00AB5F5C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Swimkids USA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13</cp:revision>
  <cp:lastPrinted>2011-09-15T02:03:00Z</cp:lastPrinted>
  <dcterms:created xsi:type="dcterms:W3CDTF">2011-09-13T21:52:00Z</dcterms:created>
  <dcterms:modified xsi:type="dcterms:W3CDTF">2011-09-15T18:45:00Z</dcterms:modified>
</cp:coreProperties>
</file>